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3055" w:rsidRDefault="00613055" w:rsidP="008703F1">
      <w:pPr>
        <w:ind w:firstLine="720"/>
        <w:contextualSpacing/>
        <w:rPr>
          <w:b/>
        </w:rPr>
      </w:pPr>
    </w:p>
    <w:p w:rsidR="00613055" w:rsidRDefault="00613055" w:rsidP="008703F1">
      <w:pPr>
        <w:ind w:firstLine="720"/>
        <w:contextualSpacing/>
        <w:rPr>
          <w:b/>
        </w:rPr>
      </w:pPr>
    </w:p>
    <w:p w:rsidR="00613055" w:rsidRDefault="00613055" w:rsidP="008703F1">
      <w:pPr>
        <w:ind w:firstLine="720"/>
        <w:contextualSpacing/>
        <w:rPr>
          <w:b/>
        </w:rPr>
      </w:pPr>
    </w:p>
    <w:p w:rsidR="00613055" w:rsidRDefault="00613055" w:rsidP="008703F1">
      <w:pPr>
        <w:ind w:firstLine="720"/>
        <w:contextualSpacing/>
        <w:rPr>
          <w:b/>
        </w:rPr>
      </w:pPr>
    </w:p>
    <w:p w:rsidR="00613055" w:rsidRDefault="00613055" w:rsidP="008703F1">
      <w:pPr>
        <w:ind w:firstLine="720"/>
        <w:contextualSpacing/>
        <w:rPr>
          <w:b/>
        </w:rPr>
      </w:pPr>
    </w:p>
    <w:p w:rsidR="00613055" w:rsidRDefault="00613055" w:rsidP="008703F1">
      <w:pPr>
        <w:ind w:firstLine="720"/>
        <w:contextualSpacing/>
        <w:rPr>
          <w:b/>
        </w:rPr>
      </w:pPr>
    </w:p>
    <w:p w:rsidR="00613055" w:rsidRPr="007116F8" w:rsidRDefault="00613055" w:rsidP="00613055">
      <w:pPr>
        <w:ind w:firstLine="720"/>
        <w:jc w:val="center"/>
      </w:pPr>
      <w:r w:rsidRPr="007116F8">
        <w:t xml:space="preserve">Unit 1 Discussion Sociological Thinking </w:t>
      </w:r>
    </w:p>
    <w:p w:rsidR="00613055" w:rsidRPr="00613055" w:rsidRDefault="00613055" w:rsidP="00613055">
      <w:pPr>
        <w:ind w:firstLine="720"/>
        <w:jc w:val="center"/>
        <w:rPr>
          <w:color w:val="333333"/>
          <w:shd w:val="clear" w:color="auto" w:fill="FFFFFF"/>
        </w:rPr>
      </w:pPr>
      <w:r w:rsidRPr="00613055">
        <w:rPr>
          <w:color w:val="333333"/>
          <w:shd w:val="clear" w:color="auto" w:fill="FFFFFF"/>
        </w:rPr>
        <w:t>Student’s Name</w:t>
      </w:r>
    </w:p>
    <w:p w:rsidR="00613055" w:rsidRPr="00613055" w:rsidRDefault="00613055" w:rsidP="00613055">
      <w:pPr>
        <w:ind w:firstLine="720"/>
        <w:jc w:val="center"/>
        <w:rPr>
          <w:color w:val="333333"/>
          <w:shd w:val="clear" w:color="auto" w:fill="FFFFFF"/>
        </w:rPr>
      </w:pPr>
      <w:r w:rsidRPr="00613055">
        <w:rPr>
          <w:color w:val="333333"/>
          <w:shd w:val="clear" w:color="auto" w:fill="FFFFFF"/>
        </w:rPr>
        <w:t>Course Title</w:t>
      </w:r>
    </w:p>
    <w:p w:rsidR="00613055" w:rsidRDefault="00613055" w:rsidP="00613055">
      <w:pPr>
        <w:ind w:firstLine="720"/>
        <w:jc w:val="center"/>
        <w:rPr>
          <w:color w:val="333333"/>
          <w:shd w:val="clear" w:color="auto" w:fill="FFFFFF"/>
        </w:rPr>
      </w:pPr>
      <w:r w:rsidRPr="00613055">
        <w:rPr>
          <w:color w:val="333333"/>
          <w:shd w:val="clear" w:color="auto" w:fill="FFFFFF"/>
        </w:rPr>
        <w:t>Professor’s Name</w:t>
      </w:r>
    </w:p>
    <w:p w:rsidR="00613055" w:rsidRPr="00613055" w:rsidRDefault="00613055" w:rsidP="00613055">
      <w:pPr>
        <w:ind w:firstLine="720"/>
        <w:jc w:val="center"/>
        <w:rPr>
          <w:color w:val="333333"/>
          <w:shd w:val="clear" w:color="auto" w:fill="FFFFFF"/>
        </w:rPr>
      </w:pPr>
      <w:r>
        <w:rPr>
          <w:color w:val="333333"/>
          <w:shd w:val="clear" w:color="auto" w:fill="FFFFFF"/>
        </w:rPr>
        <w:t>Date</w:t>
      </w:r>
    </w:p>
    <w:p w:rsidR="00613055" w:rsidRDefault="00613055" w:rsidP="008703F1">
      <w:pPr>
        <w:ind w:firstLine="720"/>
        <w:contextualSpacing/>
        <w:rPr>
          <w:b/>
        </w:rPr>
      </w:pPr>
    </w:p>
    <w:p w:rsidR="00613055" w:rsidRDefault="00613055" w:rsidP="008703F1">
      <w:pPr>
        <w:ind w:firstLine="720"/>
        <w:contextualSpacing/>
        <w:rPr>
          <w:b/>
        </w:rPr>
      </w:pPr>
    </w:p>
    <w:p w:rsidR="00613055" w:rsidRDefault="00613055" w:rsidP="008703F1">
      <w:pPr>
        <w:ind w:firstLine="720"/>
        <w:contextualSpacing/>
        <w:rPr>
          <w:b/>
        </w:rPr>
      </w:pPr>
    </w:p>
    <w:p w:rsidR="00613055" w:rsidRDefault="00613055" w:rsidP="008703F1">
      <w:pPr>
        <w:ind w:firstLine="720"/>
        <w:contextualSpacing/>
        <w:rPr>
          <w:b/>
        </w:rPr>
      </w:pPr>
    </w:p>
    <w:p w:rsidR="00DD3CEB" w:rsidRDefault="00DD3CEB" w:rsidP="008703F1">
      <w:pPr>
        <w:ind w:firstLine="720"/>
        <w:contextualSpacing/>
        <w:rPr>
          <w:b/>
        </w:rPr>
      </w:pPr>
    </w:p>
    <w:p w:rsidR="00DD3CEB" w:rsidRDefault="00DD3CEB" w:rsidP="008703F1">
      <w:pPr>
        <w:ind w:firstLine="720"/>
        <w:contextualSpacing/>
        <w:rPr>
          <w:b/>
        </w:rPr>
      </w:pPr>
    </w:p>
    <w:p w:rsidR="00DD3CEB" w:rsidRDefault="00DD3CEB" w:rsidP="008703F1">
      <w:pPr>
        <w:ind w:firstLine="720"/>
        <w:contextualSpacing/>
        <w:rPr>
          <w:b/>
        </w:rPr>
      </w:pPr>
    </w:p>
    <w:p w:rsidR="00DD3CEB" w:rsidRDefault="00DD3CEB" w:rsidP="008703F1">
      <w:pPr>
        <w:ind w:firstLine="720"/>
        <w:contextualSpacing/>
        <w:rPr>
          <w:b/>
        </w:rPr>
      </w:pPr>
    </w:p>
    <w:p w:rsidR="00DD3CEB" w:rsidRDefault="00DD3CEB" w:rsidP="008703F1">
      <w:pPr>
        <w:ind w:firstLine="720"/>
        <w:contextualSpacing/>
        <w:rPr>
          <w:b/>
        </w:rPr>
      </w:pPr>
    </w:p>
    <w:p w:rsidR="00DD3CEB" w:rsidRDefault="00DD3CEB" w:rsidP="008703F1">
      <w:pPr>
        <w:ind w:firstLine="720"/>
        <w:contextualSpacing/>
        <w:rPr>
          <w:b/>
        </w:rPr>
      </w:pPr>
    </w:p>
    <w:p w:rsidR="00DD3CEB" w:rsidRDefault="00DD3CEB" w:rsidP="008703F1">
      <w:pPr>
        <w:ind w:firstLine="720"/>
        <w:contextualSpacing/>
        <w:rPr>
          <w:b/>
        </w:rPr>
      </w:pPr>
    </w:p>
    <w:p w:rsidR="00DD3CEB" w:rsidRDefault="00DD3CEB" w:rsidP="008703F1">
      <w:pPr>
        <w:ind w:firstLine="720"/>
        <w:contextualSpacing/>
        <w:rPr>
          <w:b/>
        </w:rPr>
      </w:pPr>
    </w:p>
    <w:p w:rsidR="008703F1" w:rsidRPr="008703F1" w:rsidRDefault="000F5E9E" w:rsidP="000A0498">
      <w:pPr>
        <w:ind w:firstLine="720"/>
        <w:contextualSpacing/>
        <w:jc w:val="both"/>
        <w:rPr>
          <w:b/>
        </w:rPr>
      </w:pPr>
      <w:r w:rsidRPr="008703F1">
        <w:rPr>
          <w:b/>
        </w:rPr>
        <w:lastRenderedPageBreak/>
        <w:t xml:space="preserve"> </w:t>
      </w:r>
      <w:r w:rsidR="008703F1" w:rsidRPr="008703F1">
        <w:rPr>
          <w:b/>
        </w:rPr>
        <w:t>Unit 1 Discussion Sociological Thinking</w:t>
      </w:r>
    </w:p>
    <w:p w:rsidR="00A14B75" w:rsidRDefault="000F5E9E" w:rsidP="000A0498">
      <w:pPr>
        <w:ind w:firstLine="720"/>
        <w:contextualSpacing/>
        <w:jc w:val="both"/>
      </w:pPr>
      <w:r>
        <w:t xml:space="preserve">The theoretical approach that </w:t>
      </w:r>
      <w:bookmarkStart w:id="0" w:name="_GoBack"/>
      <w:bookmarkEnd w:id="0"/>
      <w:r>
        <w:t>I feel best describes social world and the s</w:t>
      </w:r>
      <w:r w:rsidR="00353369">
        <w:t>ocial problems within it is the functionalism or the structural-functional theory.  The approach is the best-suited because it views the society as a struct</w:t>
      </w:r>
      <w:r w:rsidR="0090084F">
        <w:t>ure that has interrelated parts that have to work coherently to meet the needs available in that society. The needs may either</w:t>
      </w:r>
      <w:r w:rsidR="000C53BC">
        <w:t xml:space="preserve"> be biological or social. The approach viewed the society as a human body that had various parts that were functioning together to meet the nee</w:t>
      </w:r>
      <w:r w:rsidR="001D217B">
        <w:t xml:space="preserve">ds of the body. Therefore, behaviors, patterns of beliefs, and social institutions are all </w:t>
      </w:r>
      <w:r w:rsidR="00E10651">
        <w:t>aimed at fulfilling social needs such as the healthcare</w:t>
      </w:r>
      <w:r w:rsidR="00BB7087">
        <w:t>, family</w:t>
      </w:r>
      <w:r w:rsidR="00E10651">
        <w:t>, economy, religion, government, and education</w:t>
      </w:r>
      <w:r w:rsidR="00AB4B3B">
        <w:t xml:space="preserve"> among others. The theory also describes a society as a system </w:t>
      </w:r>
      <w:r w:rsidR="004B05A6">
        <w:t xml:space="preserve">that is complex with interdependent and parts that are interrelated and the functioning ensures that the social stability has been maintained. Things that hold the society together may include shared values, symbols, and languages. </w:t>
      </w:r>
      <w:r w:rsidR="00873105">
        <w:t>As a result, the social problems and the social world is explainable through viewing the society as a functional unit</w:t>
      </w:r>
      <w:r w:rsidR="00DD3CEB">
        <w:t xml:space="preserve"> (Parsons, 2017)</w:t>
      </w:r>
      <w:r w:rsidR="00873105">
        <w:t xml:space="preserve">. </w:t>
      </w:r>
    </w:p>
    <w:p w:rsidR="00A14B75" w:rsidRDefault="00A14B75" w:rsidP="000A0498">
      <w:pPr>
        <w:ind w:firstLine="720"/>
        <w:contextualSpacing/>
        <w:jc w:val="both"/>
      </w:pPr>
      <w:r>
        <w:t>The major elements of culture shape and influence the society in various ways. For instance, these elements are the ones that hold a society toget</w:t>
      </w:r>
      <w:r w:rsidR="00397F48">
        <w:t>her. When a dysfunction occurs, the society stops functioning a cohesive system hence resulting to some behaviors such being violent, joining gangs, or engaging in drugs.</w:t>
      </w:r>
      <w:r w:rsidR="00AE7278">
        <w:t xml:space="preserve"> Some of the functions that are performed may include correcting the bad behaviors through punishment, </w:t>
      </w:r>
      <w:r w:rsidR="00E71B2F">
        <w:t>ensuring that the society has remained in good health</w:t>
      </w:r>
      <w:r w:rsidR="00AE7278">
        <w:t>,</w:t>
      </w:r>
      <w:r w:rsidR="00E71B2F">
        <w:t xml:space="preserve"> </w:t>
      </w:r>
      <w:r w:rsidR="00AE7278">
        <w:t>and protecting the society from violent.</w:t>
      </w:r>
      <w:r w:rsidR="00E71B2F">
        <w:t xml:space="preserve"> The decision of an individual to join these acts of defiance can is usually viewed as a disequilibrium that occurs in a functioning system. </w:t>
      </w:r>
      <w:r w:rsidR="00380DA7">
        <w:t xml:space="preserve"> Failing to adhere to the society’s value system, beliefs, and the norm results to deviance hence causing destabilization in the system</w:t>
      </w:r>
      <w:r w:rsidR="00DD3CEB">
        <w:t xml:space="preserve"> (</w:t>
      </w:r>
      <w:r w:rsidR="00DD3CEB" w:rsidRPr="00880A64">
        <w:t>Fur</w:t>
      </w:r>
      <w:r w:rsidR="00DD3CEB">
        <w:t>seth &amp; Repstad, 2017)</w:t>
      </w:r>
      <w:r w:rsidR="00380DA7">
        <w:t xml:space="preserve">. </w:t>
      </w:r>
    </w:p>
    <w:p w:rsidR="00380DA7" w:rsidRDefault="00380DA7" w:rsidP="00380DA7">
      <w:pPr>
        <w:ind w:firstLine="720"/>
        <w:contextualSpacing/>
      </w:pPr>
    </w:p>
    <w:p w:rsidR="00880A64" w:rsidRDefault="00880A64" w:rsidP="00DD3CEB">
      <w:pPr>
        <w:ind w:firstLine="720"/>
        <w:contextualSpacing/>
        <w:jc w:val="center"/>
      </w:pPr>
      <w:r>
        <w:lastRenderedPageBreak/>
        <w:t>References</w:t>
      </w:r>
    </w:p>
    <w:p w:rsidR="00880A64" w:rsidRDefault="00880A64" w:rsidP="00880A64">
      <w:pPr>
        <w:ind w:left="720" w:hanging="720"/>
        <w:contextualSpacing/>
      </w:pPr>
      <w:r w:rsidRPr="00880A64">
        <w:t>Furseth, I., &amp; Repstad, P. (2017). </w:t>
      </w:r>
      <w:r w:rsidRPr="00880A64">
        <w:rPr>
          <w:i/>
          <w:iCs/>
        </w:rPr>
        <w:t>An introduction to the sociology of religion: Classical and contemporary perspectives</w:t>
      </w:r>
      <w:r w:rsidRPr="00880A64">
        <w:t>. Routledge.</w:t>
      </w:r>
    </w:p>
    <w:p w:rsidR="00880A64" w:rsidRDefault="00880A64" w:rsidP="00880A64">
      <w:pPr>
        <w:ind w:left="720" w:hanging="720"/>
        <w:contextualSpacing/>
      </w:pPr>
      <w:r w:rsidRPr="008703F1">
        <w:t>Parsons, T. (2017). The present status of “structural-functional” theory in sociology. In </w:t>
      </w:r>
      <w:r w:rsidRPr="008703F1">
        <w:rPr>
          <w:i/>
          <w:iCs/>
        </w:rPr>
        <w:t>The idea of social structure</w:t>
      </w:r>
      <w:r w:rsidRPr="008703F1">
        <w:t xml:space="preserve"> (pp. 67-84). Routledge.</w:t>
      </w:r>
    </w:p>
    <w:sectPr w:rsidR="00880A64" w:rsidSect="007116F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0845" w:rsidRDefault="00FE0845" w:rsidP="00613055">
      <w:pPr>
        <w:spacing w:line="240" w:lineRule="auto"/>
      </w:pPr>
      <w:r>
        <w:separator/>
      </w:r>
    </w:p>
  </w:endnote>
  <w:endnote w:type="continuationSeparator" w:id="0">
    <w:p w:rsidR="00FE0845" w:rsidRDefault="00FE0845" w:rsidP="006130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0845" w:rsidRDefault="00FE0845" w:rsidP="00613055">
      <w:pPr>
        <w:spacing w:line="240" w:lineRule="auto"/>
      </w:pPr>
      <w:r>
        <w:separator/>
      </w:r>
    </w:p>
  </w:footnote>
  <w:footnote w:type="continuationSeparator" w:id="0">
    <w:p w:rsidR="00FE0845" w:rsidRDefault="00FE0845" w:rsidP="0061305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3055" w:rsidRDefault="007116F8">
    <w:pPr>
      <w:pStyle w:val="Header"/>
      <w:jc w:val="right"/>
    </w:pPr>
    <w:r>
      <w:t xml:space="preserve">UNIT 1 DISCUSSION SOCIOLOGICAL THINKING                                                               </w:t>
    </w:r>
    <w:sdt>
      <w:sdtPr>
        <w:id w:val="405729006"/>
        <w:docPartObj>
          <w:docPartGallery w:val="Page Numbers (Top of Page)"/>
          <w:docPartUnique/>
        </w:docPartObj>
      </w:sdtPr>
      <w:sdtEndPr>
        <w:rPr>
          <w:noProof/>
        </w:rPr>
      </w:sdtEndPr>
      <w:sdtContent>
        <w:r w:rsidR="00613055">
          <w:fldChar w:fldCharType="begin"/>
        </w:r>
        <w:r w:rsidR="00613055">
          <w:instrText xml:space="preserve"> PAGE   \* MERGEFORMAT </w:instrText>
        </w:r>
        <w:r w:rsidR="00613055">
          <w:fldChar w:fldCharType="separate"/>
        </w:r>
        <w:r w:rsidR="000A0498">
          <w:rPr>
            <w:noProof/>
          </w:rPr>
          <w:t>3</w:t>
        </w:r>
        <w:r w:rsidR="00613055">
          <w:rPr>
            <w:noProof/>
          </w:rPr>
          <w:fldChar w:fldCharType="end"/>
        </w:r>
      </w:sdtContent>
    </w:sdt>
  </w:p>
  <w:p w:rsidR="00613055" w:rsidRDefault="0061305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16F8" w:rsidRDefault="007116F8">
    <w:pPr>
      <w:pStyle w:val="Header"/>
      <w:jc w:val="right"/>
    </w:pPr>
    <w:r>
      <w:t xml:space="preserve">Running head: UNIT 1 DISCUSSION SOCIOLOGICAL THINKING                                     </w:t>
    </w:r>
    <w:sdt>
      <w:sdtPr>
        <w:id w:val="114462629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A0498">
          <w:rPr>
            <w:noProof/>
          </w:rPr>
          <w:t>1</w:t>
        </w:r>
        <w:r>
          <w:rPr>
            <w:noProof/>
          </w:rPr>
          <w:fldChar w:fldCharType="end"/>
        </w:r>
      </w:sdtContent>
    </w:sdt>
  </w:p>
  <w:p w:rsidR="007116F8" w:rsidRDefault="007116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900"/>
    <w:rsid w:val="00060F01"/>
    <w:rsid w:val="000A0498"/>
    <w:rsid w:val="000C53BC"/>
    <w:rsid w:val="000F5E9E"/>
    <w:rsid w:val="0011560E"/>
    <w:rsid w:val="001806CA"/>
    <w:rsid w:val="00195A6A"/>
    <w:rsid w:val="001D217B"/>
    <w:rsid w:val="00233209"/>
    <w:rsid w:val="00252A67"/>
    <w:rsid w:val="002667B5"/>
    <w:rsid w:val="00353369"/>
    <w:rsid w:val="00380DA7"/>
    <w:rsid w:val="00397F48"/>
    <w:rsid w:val="00451900"/>
    <w:rsid w:val="004B05A6"/>
    <w:rsid w:val="00611AA0"/>
    <w:rsid w:val="00613055"/>
    <w:rsid w:val="006E752E"/>
    <w:rsid w:val="007116F8"/>
    <w:rsid w:val="00737765"/>
    <w:rsid w:val="007B1C29"/>
    <w:rsid w:val="008703F1"/>
    <w:rsid w:val="00873105"/>
    <w:rsid w:val="00880A64"/>
    <w:rsid w:val="008E5080"/>
    <w:rsid w:val="008F226B"/>
    <w:rsid w:val="0090084F"/>
    <w:rsid w:val="00900F53"/>
    <w:rsid w:val="00A06037"/>
    <w:rsid w:val="00A14B75"/>
    <w:rsid w:val="00A26950"/>
    <w:rsid w:val="00A359E8"/>
    <w:rsid w:val="00AB4B3B"/>
    <w:rsid w:val="00AE7278"/>
    <w:rsid w:val="00B008FC"/>
    <w:rsid w:val="00B8486B"/>
    <w:rsid w:val="00B90B4C"/>
    <w:rsid w:val="00BB7087"/>
    <w:rsid w:val="00C224AF"/>
    <w:rsid w:val="00D07CFA"/>
    <w:rsid w:val="00DD3CEB"/>
    <w:rsid w:val="00E04198"/>
    <w:rsid w:val="00E10651"/>
    <w:rsid w:val="00E71B2F"/>
    <w:rsid w:val="00F56821"/>
    <w:rsid w:val="00FE0845"/>
    <w:rsid w:val="00FF3073"/>
    <w:rsid w:val="00FF73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9266464-3118-44F6-B065-0275C8334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3055"/>
    <w:pPr>
      <w:tabs>
        <w:tab w:val="center" w:pos="4680"/>
        <w:tab w:val="right" w:pos="9360"/>
      </w:tabs>
      <w:spacing w:line="240" w:lineRule="auto"/>
    </w:pPr>
  </w:style>
  <w:style w:type="character" w:customStyle="1" w:styleId="HeaderChar">
    <w:name w:val="Header Char"/>
    <w:basedOn w:val="DefaultParagraphFont"/>
    <w:link w:val="Header"/>
    <w:uiPriority w:val="99"/>
    <w:rsid w:val="00613055"/>
  </w:style>
  <w:style w:type="paragraph" w:styleId="Footer">
    <w:name w:val="footer"/>
    <w:basedOn w:val="Normal"/>
    <w:link w:val="FooterChar"/>
    <w:uiPriority w:val="99"/>
    <w:unhideWhenUsed/>
    <w:rsid w:val="00613055"/>
    <w:pPr>
      <w:tabs>
        <w:tab w:val="center" w:pos="4680"/>
        <w:tab w:val="right" w:pos="9360"/>
      </w:tabs>
      <w:spacing w:line="240" w:lineRule="auto"/>
    </w:pPr>
  </w:style>
  <w:style w:type="character" w:customStyle="1" w:styleId="FooterChar">
    <w:name w:val="Footer Char"/>
    <w:basedOn w:val="DefaultParagraphFont"/>
    <w:link w:val="Footer"/>
    <w:uiPriority w:val="99"/>
    <w:rsid w:val="006130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3</Pages>
  <Words>356</Words>
  <Characters>2031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2018-05-13T21:12:00Z</dcterms:created>
  <dcterms:modified xsi:type="dcterms:W3CDTF">2018-05-13T22:44:00Z</dcterms:modified>
</cp:coreProperties>
</file>